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FEA7E">
      <w:pPr>
        <w:jc w:val="center"/>
        <w:rPr>
          <w:rFonts w:hint="eastAsia"/>
          <w:b/>
          <w:bCs/>
          <w:sz w:val="32"/>
          <w:szCs w:val="32"/>
        </w:rPr>
      </w:pPr>
      <w:r>
        <w:rPr>
          <w:rFonts w:hint="eastAsia"/>
          <w:b/>
          <w:bCs/>
          <w:w w:val="95"/>
          <w:sz w:val="32"/>
          <w:szCs w:val="32"/>
          <w:lang w:val="en-US" w:eastAsia="zh-CN"/>
        </w:rPr>
        <w:t>天元区新韶溪港排渍站新建工程项目检测服务</w:t>
      </w:r>
      <w:r>
        <w:rPr>
          <w:rFonts w:hint="eastAsia" w:eastAsiaTheme="minorEastAsia"/>
          <w:b/>
          <w:bCs/>
          <w:w w:val="95"/>
          <w:sz w:val="32"/>
          <w:szCs w:val="32"/>
          <w:lang w:val="en-US" w:eastAsia="zh-CN"/>
        </w:rPr>
        <w:t>采购</w:t>
      </w:r>
      <w:r>
        <w:rPr>
          <w:rFonts w:hint="eastAsia" w:eastAsiaTheme="minorEastAsia"/>
          <w:b/>
          <w:bCs/>
          <w:w w:val="95"/>
          <w:sz w:val="32"/>
          <w:szCs w:val="32"/>
        </w:rPr>
        <w:t>中标公示</w:t>
      </w:r>
    </w:p>
    <w:p w14:paraId="5C558A36">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本项目于2025年8月10日12：00在建工集采平台开标、评标，按照公开、公平、公正的原则对各投标单位进行综合评审，现将评审结果公示如下：</w:t>
      </w:r>
    </w:p>
    <w:p w14:paraId="6EF6C65D">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第一名：湖南湘实工程科技有限公司</w:t>
      </w:r>
    </w:p>
    <w:p w14:paraId="63B51384">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第二名：湖南湘力检测有限公司</w:t>
      </w:r>
    </w:p>
    <w:p w14:paraId="4198BC58">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第三名：湖南省勘测设计院有限公司</w:t>
      </w:r>
    </w:p>
    <w:p w14:paraId="7E26A8BD">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公示期为2025年8月11日至2025年8月14日（公示期为3日，公示期如对中标候选人无异议，公示期满后，招标人将确定第一中标候选人为中标人）。</w:t>
      </w:r>
    </w:p>
    <w:p w14:paraId="43597CC4">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各投标单位和其他利害关系人</w:t>
      </w:r>
      <w:bookmarkStart w:id="0" w:name="_GoBack"/>
      <w:bookmarkEnd w:id="0"/>
      <w:r>
        <w:rPr>
          <w:rFonts w:hint="eastAsia" w:asciiTheme="majorEastAsia" w:hAnsiTheme="majorEastAsia" w:eastAsiaTheme="majorEastAsia" w:cstheme="majorEastAsia"/>
          <w:sz w:val="28"/>
          <w:szCs w:val="28"/>
          <w:lang w:val="en-US" w:eastAsia="zh-CN"/>
        </w:rPr>
        <w:t>认为招标投标活动不符合法律、法规和规章规定的，按照《工程建设项目招标投标活动投诉处理办法》（七部委第11号令2004年8月施行），以书面形式递交投诉书。</w:t>
      </w:r>
    </w:p>
    <w:p w14:paraId="66C85E14">
      <w:pPr>
        <w:ind w:firstLine="560" w:firstLineChars="20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招标人：湖南建投水利水电有限公司天元区新韶溪港排渍站新建工程项目经理部</w:t>
      </w:r>
    </w:p>
    <w:p w14:paraId="4B4C3030">
      <w:pPr>
        <w:ind w:firstLine="560" w:firstLineChars="200"/>
        <w:rPr>
          <w:rFonts w:hint="default"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sz w:val="28"/>
          <w:szCs w:val="28"/>
          <w:lang w:val="en-US" w:eastAsia="zh-CN"/>
        </w:rPr>
        <w:t>地  址：湖南省株洲市天元区皂角树</w:t>
      </w:r>
    </w:p>
    <w:p w14:paraId="6B6166D3">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电  话：0731-85483003       监督电话：0731-85486395</w:t>
      </w:r>
    </w:p>
    <w:p w14:paraId="3B9A3870">
      <w:pPr>
        <w:ind w:firstLine="4200" w:firstLineChars="1500"/>
        <w:rPr>
          <w:rFonts w:hint="eastAsia" w:asciiTheme="majorEastAsia" w:hAnsiTheme="majorEastAsia" w:eastAsiaTheme="majorEastAsia" w:cstheme="majorEastAsia"/>
          <w:sz w:val="28"/>
          <w:szCs w:val="28"/>
        </w:rPr>
      </w:pPr>
    </w:p>
    <w:p w14:paraId="3131FAB6">
      <w:pPr>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湖南建投水利水电有限公司                               </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202</w:t>
      </w: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11</w:t>
      </w:r>
      <w:r>
        <w:rPr>
          <w:rFonts w:hint="eastAsia" w:asciiTheme="majorEastAsia" w:hAnsiTheme="majorEastAsia" w:eastAsiaTheme="majorEastAsia" w:cstheme="maj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MzE3ZTQ5NGRhZThiNjIzMzU3ZjM5OTk3NzE5MWUifQ=="/>
    <w:docVar w:name="KSO_WPS_MARK_KEY" w:val="9328fdde-c12a-41b9-958a-e7f2a132ef88"/>
  </w:docVars>
  <w:rsids>
    <w:rsidRoot w:val="56B576CF"/>
    <w:rsid w:val="01216939"/>
    <w:rsid w:val="05FF2E6E"/>
    <w:rsid w:val="098F33A4"/>
    <w:rsid w:val="0BA86FFA"/>
    <w:rsid w:val="0CDD5F0F"/>
    <w:rsid w:val="0EC3704F"/>
    <w:rsid w:val="0F9A6014"/>
    <w:rsid w:val="11126AAC"/>
    <w:rsid w:val="12465397"/>
    <w:rsid w:val="12C83CE8"/>
    <w:rsid w:val="1A2771B1"/>
    <w:rsid w:val="1C105A77"/>
    <w:rsid w:val="1FC807A1"/>
    <w:rsid w:val="20DA3E16"/>
    <w:rsid w:val="221E4653"/>
    <w:rsid w:val="23B61F16"/>
    <w:rsid w:val="23CD1714"/>
    <w:rsid w:val="2875712D"/>
    <w:rsid w:val="291E6775"/>
    <w:rsid w:val="2BA61AB7"/>
    <w:rsid w:val="2D9D6491"/>
    <w:rsid w:val="2E20330D"/>
    <w:rsid w:val="302C6313"/>
    <w:rsid w:val="306E545E"/>
    <w:rsid w:val="30ED057B"/>
    <w:rsid w:val="344476A9"/>
    <w:rsid w:val="37AB7E6A"/>
    <w:rsid w:val="3813193F"/>
    <w:rsid w:val="3A113EEB"/>
    <w:rsid w:val="3D006D73"/>
    <w:rsid w:val="3D3A4400"/>
    <w:rsid w:val="3F262E35"/>
    <w:rsid w:val="3F5D1E93"/>
    <w:rsid w:val="406841F5"/>
    <w:rsid w:val="44B42ECA"/>
    <w:rsid w:val="45333FB9"/>
    <w:rsid w:val="467E5AFB"/>
    <w:rsid w:val="468A510E"/>
    <w:rsid w:val="47082FB1"/>
    <w:rsid w:val="4A5F686D"/>
    <w:rsid w:val="4D4F657B"/>
    <w:rsid w:val="53464B7D"/>
    <w:rsid w:val="56B576CF"/>
    <w:rsid w:val="581F639E"/>
    <w:rsid w:val="58B67556"/>
    <w:rsid w:val="59025829"/>
    <w:rsid w:val="5E81269F"/>
    <w:rsid w:val="5F126F9A"/>
    <w:rsid w:val="604B5CF7"/>
    <w:rsid w:val="61745BDF"/>
    <w:rsid w:val="6397026D"/>
    <w:rsid w:val="6581332E"/>
    <w:rsid w:val="65892D19"/>
    <w:rsid w:val="691B49C4"/>
    <w:rsid w:val="6B055B0E"/>
    <w:rsid w:val="6D5C51DF"/>
    <w:rsid w:val="6FA433F7"/>
    <w:rsid w:val="701740FD"/>
    <w:rsid w:val="78DE1243"/>
    <w:rsid w:val="7A121EB1"/>
    <w:rsid w:val="7BA23BBC"/>
    <w:rsid w:val="7CCD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387</Words>
  <Characters>443</Characters>
  <Lines>0</Lines>
  <Paragraphs>0</Paragraphs>
  <TotalTime>2</TotalTime>
  <ScaleCrop>false</ScaleCrop>
  <LinksUpToDate>false</LinksUpToDate>
  <CharactersWithSpaces>487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2020-08-25T03:02:00Z</dcterms:created>
  <dc:creator>说话的方式简单点。</dc:creator>
  <cp:lastModifiedBy>周宁</cp:lastModifiedBy>
  <dcterms:modified xsi:type="dcterms:W3CDTF">2025-08-11T01:08:43Z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1F150DC6A20841999C0B1F6A9A9BA6EE_13</vt:lpwstr>
  </property>
</Properties>
</file>