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8466A">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r>
        <w:rPr>
          <w:rFonts w:hint="eastAsia" w:ascii="方正小标宋简体" w:hAnsi="方正小标宋简体" w:eastAsia="方正小标宋简体" w:cs="方正小标宋简体"/>
          <w:b w:val="0"/>
          <w:bCs w:val="0"/>
          <w:color w:val="auto"/>
          <w:sz w:val="44"/>
          <w:szCs w:val="44"/>
          <w:u w:val="single"/>
          <w:lang w:val="en-US" w:eastAsia="zh-CN"/>
        </w:rPr>
        <w:t>中国邮政集团有限公司湖南省分公司常德邮件处理中心EPC项目专业用工服务</w:t>
      </w:r>
      <w:r>
        <w:rPr>
          <w:rFonts w:hint="eastAsia" w:ascii="方正小标宋简体" w:hAnsi="方正小标宋简体" w:eastAsia="方正小标宋简体" w:cs="方正小标宋简体"/>
          <w:b w:val="0"/>
          <w:bCs w:val="0"/>
          <w:color w:val="auto"/>
          <w:sz w:val="44"/>
          <w:szCs w:val="44"/>
          <w:lang w:val="en-US" w:eastAsia="zh-CN"/>
        </w:rPr>
        <w:t>招标采购结果公告</w:t>
      </w:r>
    </w:p>
    <w:p w14:paraId="18C0A5E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301548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bookmarkStart w:id="0" w:name="_GoBack"/>
      <w:bookmarkEnd w:id="0"/>
    </w:p>
    <w:p w14:paraId="648625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中国邮政集团有限公司湖南省分公司常德邮件处理中心EPC项目专业用工服务</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2025年8月20</w:t>
      </w:r>
      <w:r>
        <w:rPr>
          <w:rFonts w:hint="eastAsia" w:ascii="仿宋" w:hAnsi="仿宋" w:eastAsia="仿宋" w:cs="仿宋"/>
          <w:sz w:val="32"/>
          <w:szCs w:val="32"/>
          <w:u w:val="none"/>
          <w:lang w:val="en-US" w:eastAsia="zh-CN"/>
        </w:rPr>
        <w:t>日进行开标。现将中标结果公告如下：</w:t>
      </w:r>
    </w:p>
    <w:p w14:paraId="7B80EC78">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黑体" w:hAnsi="黑体" w:eastAsia="黑体" w:cs="黑体"/>
          <w:b w:val="0"/>
          <w:bCs w:val="0"/>
          <w:sz w:val="32"/>
          <w:szCs w:val="32"/>
          <w:u w:val="none"/>
          <w:lang w:val="en-US" w:eastAsia="zh-CN"/>
        </w:rPr>
        <w:t>中国邮政集团有限公司湖南省分公司常德邮件处理中心EPC项目专业用工服务采购项目</w:t>
      </w:r>
    </w:p>
    <w:p w14:paraId="17419122">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FF0000"/>
          <w:sz w:val="32"/>
          <w:szCs w:val="32"/>
          <w:highlight w:val="none"/>
          <w:u w:val="none"/>
          <w:lang w:val="en-US" w:eastAsia="zh-CN"/>
        </w:rPr>
        <w:t>采购人推荐</w:t>
      </w:r>
    </w:p>
    <w:p w14:paraId="1138CE52">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9860" w:type="dxa"/>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897"/>
        <w:gridCol w:w="1235"/>
        <w:gridCol w:w="1314"/>
        <w:gridCol w:w="1015"/>
        <w:gridCol w:w="1028"/>
        <w:gridCol w:w="1664"/>
      </w:tblGrid>
      <w:tr w14:paraId="1868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10" w:type="dxa"/>
            <w:vAlign w:val="top"/>
          </w:tcPr>
          <w:p w14:paraId="6AB349A3">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序号</w:t>
            </w:r>
          </w:p>
        </w:tc>
        <w:tc>
          <w:tcPr>
            <w:tcW w:w="2934" w:type="dxa"/>
            <w:vAlign w:val="top"/>
          </w:tcPr>
          <w:p w14:paraId="7F5C4212">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供应商名称</w:t>
            </w:r>
          </w:p>
        </w:tc>
        <w:tc>
          <w:tcPr>
            <w:tcW w:w="1245" w:type="dxa"/>
            <w:vAlign w:val="top"/>
          </w:tcPr>
          <w:p w14:paraId="6E27AA7D">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商务标</w:t>
            </w:r>
          </w:p>
        </w:tc>
        <w:tc>
          <w:tcPr>
            <w:tcW w:w="1328" w:type="dxa"/>
            <w:vAlign w:val="top"/>
          </w:tcPr>
          <w:p w14:paraId="57728BD4">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技术标</w:t>
            </w:r>
          </w:p>
        </w:tc>
        <w:tc>
          <w:tcPr>
            <w:tcW w:w="931" w:type="dxa"/>
            <w:vAlign w:val="top"/>
          </w:tcPr>
          <w:p w14:paraId="640ACFFC">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报价</w:t>
            </w:r>
          </w:p>
        </w:tc>
        <w:tc>
          <w:tcPr>
            <w:tcW w:w="1034" w:type="dxa"/>
            <w:vAlign w:val="top"/>
          </w:tcPr>
          <w:p w14:paraId="2B85C244">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 分</w:t>
            </w:r>
          </w:p>
        </w:tc>
        <w:tc>
          <w:tcPr>
            <w:tcW w:w="1678" w:type="dxa"/>
            <w:vAlign w:val="top"/>
          </w:tcPr>
          <w:p w14:paraId="6E2C83B3">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评标结果（排序）</w:t>
            </w:r>
          </w:p>
        </w:tc>
      </w:tr>
      <w:tr w14:paraId="0549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top"/>
          </w:tcPr>
          <w:p w14:paraId="25D7BC6C">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1</w:t>
            </w:r>
          </w:p>
        </w:tc>
        <w:tc>
          <w:tcPr>
            <w:tcW w:w="2934" w:type="dxa"/>
            <w:vAlign w:val="top"/>
          </w:tcPr>
          <w:p w14:paraId="37F8555A">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湖南易服科技有限公司</w:t>
            </w:r>
          </w:p>
        </w:tc>
        <w:tc>
          <w:tcPr>
            <w:tcW w:w="1245" w:type="dxa"/>
            <w:vAlign w:val="top"/>
          </w:tcPr>
          <w:p w14:paraId="5126BAE3">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sz w:val="21"/>
                <w:szCs w:val="24"/>
                <w:vertAlign w:val="baseline"/>
                <w:lang w:val="en-US" w:eastAsia="zh-CN"/>
              </w:rPr>
            </w:pPr>
            <w:r>
              <w:rPr>
                <w:rFonts w:hint="eastAsia"/>
                <w:sz w:val="21"/>
                <w:szCs w:val="24"/>
                <w:vertAlign w:val="baseline"/>
                <w:lang w:val="en-US" w:eastAsia="zh-CN"/>
              </w:rPr>
              <w:t>100</w:t>
            </w:r>
          </w:p>
        </w:tc>
        <w:tc>
          <w:tcPr>
            <w:tcW w:w="1328" w:type="dxa"/>
            <w:vAlign w:val="top"/>
          </w:tcPr>
          <w:p w14:paraId="131ECF4D">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0</w:t>
            </w:r>
          </w:p>
        </w:tc>
        <w:tc>
          <w:tcPr>
            <w:tcW w:w="931" w:type="dxa"/>
            <w:vAlign w:val="top"/>
          </w:tcPr>
          <w:p w14:paraId="7FC4D245">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796037.5</w:t>
            </w:r>
          </w:p>
        </w:tc>
        <w:tc>
          <w:tcPr>
            <w:tcW w:w="1034" w:type="dxa"/>
            <w:vAlign w:val="top"/>
          </w:tcPr>
          <w:p w14:paraId="74898637">
            <w:pPr>
              <w:pStyle w:val="5"/>
              <w:keepNext w:val="0"/>
              <w:keepLines w:val="0"/>
              <w:pageBreakBefore w:val="0"/>
              <w:kinsoku/>
              <w:wordWrap/>
              <w:overflowPunct/>
              <w:topLinePunct w:val="0"/>
              <w:autoSpaceDE/>
              <w:autoSpaceDN/>
              <w:bidi w:val="0"/>
              <w:adjustRightInd/>
              <w:snapToGrid/>
              <w:spacing w:line="560" w:lineRule="exact"/>
              <w:ind w:left="420" w:leftChars="0" w:hanging="420" w:hangingChars="200"/>
              <w:jc w:val="center"/>
              <w:textAlignment w:val="auto"/>
              <w:rPr>
                <w:rFonts w:hint="eastAsia"/>
                <w:vertAlign w:val="baseline"/>
                <w:lang w:val="en-US" w:eastAsia="zh-CN"/>
              </w:rPr>
            </w:pPr>
            <w:r>
              <w:rPr>
                <w:rFonts w:hint="eastAsia"/>
                <w:sz w:val="21"/>
                <w:szCs w:val="24"/>
                <w:vertAlign w:val="baseline"/>
                <w:lang w:val="en-US" w:eastAsia="zh-CN"/>
              </w:rPr>
              <w:t>100</w:t>
            </w:r>
          </w:p>
        </w:tc>
        <w:tc>
          <w:tcPr>
            <w:tcW w:w="1678" w:type="dxa"/>
            <w:vAlign w:val="top"/>
          </w:tcPr>
          <w:p w14:paraId="2058DD1E">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1</w:t>
            </w:r>
          </w:p>
        </w:tc>
      </w:tr>
      <w:tr w14:paraId="7C8B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vAlign w:val="top"/>
          </w:tcPr>
          <w:p w14:paraId="130DC9F5">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2</w:t>
            </w:r>
          </w:p>
        </w:tc>
        <w:tc>
          <w:tcPr>
            <w:tcW w:w="2934" w:type="dxa"/>
            <w:vAlign w:val="top"/>
          </w:tcPr>
          <w:p w14:paraId="00B3C386">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eastAsia"/>
                <w:vertAlign w:val="baseline"/>
                <w:lang w:val="en-US" w:eastAsia="zh-CN"/>
              </w:rPr>
            </w:pPr>
            <w:r>
              <w:rPr>
                <w:rFonts w:hint="eastAsia"/>
                <w:vertAlign w:val="baseline"/>
                <w:lang w:val="en-US" w:eastAsia="zh-CN"/>
              </w:rPr>
              <w:t>湖南好捷人力资源有限公司</w:t>
            </w:r>
          </w:p>
        </w:tc>
        <w:tc>
          <w:tcPr>
            <w:tcW w:w="1245" w:type="dxa"/>
            <w:vAlign w:val="top"/>
          </w:tcPr>
          <w:p w14:paraId="40C0D522">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96.92</w:t>
            </w:r>
          </w:p>
        </w:tc>
        <w:tc>
          <w:tcPr>
            <w:tcW w:w="1328" w:type="dxa"/>
            <w:vAlign w:val="top"/>
          </w:tcPr>
          <w:p w14:paraId="3863709F">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0</w:t>
            </w:r>
          </w:p>
        </w:tc>
        <w:tc>
          <w:tcPr>
            <w:tcW w:w="931" w:type="dxa"/>
            <w:vAlign w:val="top"/>
          </w:tcPr>
          <w:p w14:paraId="6136C835">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799087.5</w:t>
            </w:r>
          </w:p>
        </w:tc>
        <w:tc>
          <w:tcPr>
            <w:tcW w:w="1034" w:type="dxa"/>
            <w:vAlign w:val="top"/>
          </w:tcPr>
          <w:p w14:paraId="571CB7F9">
            <w:pPr>
              <w:pStyle w:val="5"/>
              <w:keepNext w:val="0"/>
              <w:keepLines w:val="0"/>
              <w:pageBreakBefore w:val="0"/>
              <w:kinsoku/>
              <w:wordWrap/>
              <w:overflowPunct/>
              <w:topLinePunct w:val="0"/>
              <w:autoSpaceDE/>
              <w:autoSpaceDN/>
              <w:bidi w:val="0"/>
              <w:adjustRightInd/>
              <w:snapToGrid/>
              <w:spacing w:line="560" w:lineRule="exact"/>
              <w:ind w:left="420" w:leftChars="0" w:hanging="420" w:hangingChars="200"/>
              <w:jc w:val="center"/>
              <w:textAlignment w:val="auto"/>
              <w:rPr>
                <w:rFonts w:hint="eastAsia"/>
                <w:vertAlign w:val="baseline"/>
                <w:lang w:val="en-US" w:eastAsia="zh-CN"/>
              </w:rPr>
            </w:pPr>
            <w:r>
              <w:rPr>
                <w:rFonts w:hint="eastAsia"/>
                <w:vertAlign w:val="baseline"/>
                <w:lang w:val="en-US" w:eastAsia="zh-CN"/>
              </w:rPr>
              <w:t>96.92</w:t>
            </w:r>
          </w:p>
        </w:tc>
        <w:tc>
          <w:tcPr>
            <w:tcW w:w="1678" w:type="dxa"/>
            <w:vAlign w:val="top"/>
          </w:tcPr>
          <w:p w14:paraId="15F897EE">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2</w:t>
            </w:r>
          </w:p>
        </w:tc>
      </w:tr>
      <w:tr w14:paraId="4EF7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0" w:type="dxa"/>
            <w:vAlign w:val="top"/>
          </w:tcPr>
          <w:p w14:paraId="334B9C9C">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3</w:t>
            </w:r>
          </w:p>
        </w:tc>
        <w:tc>
          <w:tcPr>
            <w:tcW w:w="2934" w:type="dxa"/>
            <w:vAlign w:val="top"/>
          </w:tcPr>
          <w:p w14:paraId="47B85BC9">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eastAsia"/>
                <w:vertAlign w:val="baseline"/>
                <w:lang w:val="en-US" w:eastAsia="zh-CN"/>
              </w:rPr>
            </w:pPr>
            <w:r>
              <w:rPr>
                <w:rFonts w:hint="eastAsia"/>
                <w:vertAlign w:val="baseline"/>
                <w:lang w:val="en-US" w:eastAsia="zh-CN"/>
              </w:rPr>
              <w:t>湖南建匠科技股份有限公司</w:t>
            </w:r>
          </w:p>
        </w:tc>
        <w:tc>
          <w:tcPr>
            <w:tcW w:w="1245" w:type="dxa"/>
            <w:vAlign w:val="top"/>
          </w:tcPr>
          <w:p w14:paraId="16D92E53">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94.77</w:t>
            </w:r>
          </w:p>
        </w:tc>
        <w:tc>
          <w:tcPr>
            <w:tcW w:w="1328" w:type="dxa"/>
            <w:vAlign w:val="top"/>
          </w:tcPr>
          <w:p w14:paraId="49AEDF07">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0</w:t>
            </w:r>
          </w:p>
        </w:tc>
        <w:tc>
          <w:tcPr>
            <w:tcW w:w="931" w:type="dxa"/>
            <w:vAlign w:val="top"/>
          </w:tcPr>
          <w:p w14:paraId="6653B5FC">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805187.5</w:t>
            </w:r>
          </w:p>
        </w:tc>
        <w:tc>
          <w:tcPr>
            <w:tcW w:w="1034" w:type="dxa"/>
            <w:vAlign w:val="top"/>
          </w:tcPr>
          <w:p w14:paraId="24C54B5C">
            <w:pPr>
              <w:pStyle w:val="5"/>
              <w:keepNext w:val="0"/>
              <w:keepLines w:val="0"/>
              <w:pageBreakBefore w:val="0"/>
              <w:kinsoku/>
              <w:wordWrap/>
              <w:overflowPunct/>
              <w:topLinePunct w:val="0"/>
              <w:autoSpaceDE/>
              <w:autoSpaceDN/>
              <w:bidi w:val="0"/>
              <w:adjustRightInd/>
              <w:snapToGrid/>
              <w:spacing w:line="560" w:lineRule="exact"/>
              <w:ind w:left="420" w:leftChars="0" w:hanging="420" w:hangingChars="200"/>
              <w:jc w:val="center"/>
              <w:textAlignment w:val="auto"/>
              <w:rPr>
                <w:rFonts w:hint="eastAsia"/>
                <w:vertAlign w:val="baseline"/>
                <w:lang w:val="en-US" w:eastAsia="zh-CN"/>
              </w:rPr>
            </w:pPr>
            <w:r>
              <w:rPr>
                <w:rFonts w:hint="eastAsia"/>
                <w:vertAlign w:val="baseline"/>
                <w:lang w:val="en-US" w:eastAsia="zh-CN"/>
              </w:rPr>
              <w:t>94.77</w:t>
            </w:r>
          </w:p>
        </w:tc>
        <w:tc>
          <w:tcPr>
            <w:tcW w:w="1678" w:type="dxa"/>
            <w:vAlign w:val="top"/>
          </w:tcPr>
          <w:p w14:paraId="11E6973E">
            <w:pPr>
              <w:pStyle w:val="5"/>
              <w:keepNext w:val="0"/>
              <w:keepLines w:val="0"/>
              <w:pageBreakBefore w:val="0"/>
              <w:kinsoku/>
              <w:wordWrap/>
              <w:overflowPunct/>
              <w:topLinePunct w:val="0"/>
              <w:autoSpaceDE/>
              <w:autoSpaceDN/>
              <w:bidi w:val="0"/>
              <w:adjustRightInd/>
              <w:snapToGrid/>
              <w:spacing w:line="560" w:lineRule="exact"/>
              <w:ind w:left="420" w:leftChars="0"/>
              <w:jc w:val="center"/>
              <w:textAlignment w:val="auto"/>
              <w:rPr>
                <w:rFonts w:hint="default"/>
                <w:vertAlign w:val="baseline"/>
                <w:lang w:val="en-US" w:eastAsia="zh-CN"/>
              </w:rPr>
            </w:pPr>
            <w:r>
              <w:rPr>
                <w:rFonts w:hint="eastAsia"/>
                <w:vertAlign w:val="baseline"/>
                <w:lang w:val="en-US" w:eastAsia="zh-CN"/>
              </w:rPr>
              <w:t>3</w:t>
            </w:r>
          </w:p>
        </w:tc>
      </w:tr>
      <w:tr w14:paraId="05C2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860" w:type="dxa"/>
            <w:gridSpan w:val="7"/>
            <w:vAlign w:val="top"/>
          </w:tcPr>
          <w:p w14:paraId="7857E2CA">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备注：</w:t>
            </w:r>
          </w:p>
        </w:tc>
      </w:tr>
    </w:tbl>
    <w:p w14:paraId="1ACB828A">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2C31FEA9">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湖南易服科技有限公司</w:t>
      </w:r>
    </w:p>
    <w:p w14:paraId="3D1460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湖南省郴州市北湖区增福街道107国道(科 技工业园)会展商务中心4楼406室</w:t>
      </w:r>
    </w:p>
    <w:p w14:paraId="3D49CA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吴蓓</w:t>
      </w:r>
    </w:p>
    <w:p w14:paraId="7BEE9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19350017120</w:t>
      </w:r>
    </w:p>
    <w:p w14:paraId="1D03DD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796037.5元</w:t>
      </w:r>
    </w:p>
    <w:p w14:paraId="6A7EF2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lang w:val="en-US" w:eastAsia="zh-CN"/>
        </w:rPr>
      </w:pPr>
      <w:r>
        <w:rPr>
          <w:rFonts w:hint="eastAsia" w:ascii="黑体" w:hAnsi="黑体" w:eastAsia="黑体" w:cs="黑体"/>
          <w:b w:val="0"/>
          <w:bCs w:val="0"/>
          <w:sz w:val="32"/>
          <w:szCs w:val="32"/>
          <w:u w:val="none"/>
          <w:lang w:val="en-US" w:eastAsia="zh-CN"/>
        </w:rPr>
        <w:t>监督人员：</w:t>
      </w:r>
      <w:r>
        <w:rPr>
          <w:rFonts w:hint="eastAsia" w:ascii="仿宋" w:hAnsi="仿宋" w:eastAsia="仿宋" w:cs="仿宋"/>
          <w:b w:val="0"/>
          <w:bCs w:val="0"/>
          <w:sz w:val="32"/>
          <w:szCs w:val="32"/>
          <w:u w:val="single"/>
          <w:lang w:val="en-US" w:eastAsia="zh-CN"/>
        </w:rPr>
        <w:t>张翔</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仿宋" w:hAnsi="仿宋" w:eastAsia="仿宋" w:cs="仿宋"/>
          <w:color w:val="auto"/>
          <w:sz w:val="32"/>
          <w:szCs w:val="32"/>
          <w:highlight w:val="none"/>
          <w:u w:val="single"/>
          <w:lang w:val="en-US" w:eastAsia="zh-CN"/>
        </w:rPr>
        <w:t>18907378006</w:t>
      </w:r>
    </w:p>
    <w:p w14:paraId="42871A0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1B9DCB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中国邮政集团有限公司湖南省分公司常德邮件处理中心EPC项目</w:t>
      </w:r>
    </w:p>
    <w:p w14:paraId="32FD2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b w:val="0"/>
          <w:bCs w:val="0"/>
          <w:sz w:val="32"/>
          <w:szCs w:val="32"/>
          <w:u w:val="single"/>
          <w:lang w:val="en-US" w:eastAsia="zh-CN"/>
        </w:rPr>
        <w:t>张翔</w:t>
      </w:r>
      <w:r>
        <w:rPr>
          <w:rFonts w:hint="eastAsia" w:ascii="黑体" w:hAnsi="黑体" w:eastAsia="黑体" w:cs="黑体"/>
          <w:b/>
          <w:bCs/>
          <w:sz w:val="32"/>
          <w:szCs w:val="32"/>
          <w:u w:val="none"/>
          <w:lang w:val="en-US" w:eastAsia="zh-CN"/>
        </w:rPr>
        <w:t xml:space="preserve"> </w:t>
      </w:r>
    </w:p>
    <w:p w14:paraId="55AE33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color w:val="auto"/>
          <w:sz w:val="28"/>
          <w:szCs w:val="28"/>
          <w:highlight w:val="none"/>
          <w:u w:val="single"/>
          <w:lang w:val="en-US" w:eastAsia="zh-CN"/>
        </w:rPr>
        <w:t>18907378006</w:t>
      </w:r>
    </w:p>
    <w:p w14:paraId="3583B73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1AFEB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1AECA852">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湖南建工集团有限公司</w:t>
      </w:r>
    </w:p>
    <w:p w14:paraId="315DB5C2">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中国邮政集团有限公司湖南省分公司</w:t>
      </w:r>
    </w:p>
    <w:p w14:paraId="63413DD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sz w:val="32"/>
          <w:szCs w:val="32"/>
          <w:u w:val="single"/>
          <w:lang w:val="en-US" w:eastAsia="zh-CN"/>
        </w:rPr>
        <w:t>常德邮件处理中心EPC</w:t>
      </w:r>
      <w:r>
        <w:rPr>
          <w:rFonts w:hint="eastAsia" w:ascii="仿宋" w:hAnsi="仿宋" w:eastAsia="仿宋" w:cs="仿宋"/>
          <w:kern w:val="2"/>
          <w:sz w:val="32"/>
          <w:szCs w:val="32"/>
          <w:u w:val="none"/>
          <w:lang w:val="en-US" w:eastAsia="zh-CN" w:bidi="ar-SA"/>
        </w:rPr>
        <w:t>项目部</w:t>
      </w:r>
    </w:p>
    <w:p w14:paraId="44BDC6BF">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2025年8月20日</w:t>
      </w:r>
    </w:p>
    <w:p w14:paraId="649C0F2D">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p>
    <w:p w14:paraId="5E1AFCD3">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default" w:ascii="仿宋" w:hAnsi="仿宋" w:eastAsia="仿宋" w:cs="仿宋"/>
          <w:kern w:val="2"/>
          <w:sz w:val="32"/>
          <w:szCs w:val="32"/>
          <w:u w:val="none"/>
          <w:lang w:val="en-US" w:eastAsia="zh-CN" w:bidi="ar-SA"/>
        </w:rPr>
      </w:pP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36CDB5-8B25-423E-972A-9D746200F8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C58101BD-A24D-4CED-B6FC-326DBA42615D}"/>
  </w:font>
  <w:font w:name="仿宋">
    <w:panose1 w:val="02010609060101010101"/>
    <w:charset w:val="86"/>
    <w:family w:val="auto"/>
    <w:pitch w:val="default"/>
    <w:sig w:usb0="800002BF" w:usb1="38CF7CFA" w:usb2="00000016" w:usb3="00000000" w:csb0="00040001" w:csb1="00000000"/>
    <w:embedRegular r:id="rId3" w:fontKey="{8553CDD0-2C95-4F57-9C2C-498EF1224323}"/>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2A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7706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37706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86E1F06"/>
    <w:rsid w:val="10BC6D78"/>
    <w:rsid w:val="1257797F"/>
    <w:rsid w:val="17FD3EBC"/>
    <w:rsid w:val="190E1097"/>
    <w:rsid w:val="1A5E5017"/>
    <w:rsid w:val="1B570174"/>
    <w:rsid w:val="1D4D182F"/>
    <w:rsid w:val="23964AF4"/>
    <w:rsid w:val="26D92042"/>
    <w:rsid w:val="27515FF4"/>
    <w:rsid w:val="28784A66"/>
    <w:rsid w:val="2E082761"/>
    <w:rsid w:val="31A32584"/>
    <w:rsid w:val="322D58DE"/>
    <w:rsid w:val="334118E3"/>
    <w:rsid w:val="335C290A"/>
    <w:rsid w:val="39801CE6"/>
    <w:rsid w:val="3D427E86"/>
    <w:rsid w:val="3F480480"/>
    <w:rsid w:val="41622440"/>
    <w:rsid w:val="434075BC"/>
    <w:rsid w:val="461C49C2"/>
    <w:rsid w:val="49A77713"/>
    <w:rsid w:val="4AC779BE"/>
    <w:rsid w:val="4B3F4D0D"/>
    <w:rsid w:val="4E3D0D71"/>
    <w:rsid w:val="4E861663"/>
    <w:rsid w:val="573E3C71"/>
    <w:rsid w:val="5AD3784B"/>
    <w:rsid w:val="5F065C8C"/>
    <w:rsid w:val="639D4191"/>
    <w:rsid w:val="64EA7E12"/>
    <w:rsid w:val="69E45CEA"/>
    <w:rsid w:val="6F4D00EB"/>
    <w:rsid w:val="706E310B"/>
    <w:rsid w:val="719016B6"/>
    <w:rsid w:val="71B92605"/>
    <w:rsid w:val="76612DC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464</Words>
  <Characters>514</Characters>
  <Lines>0</Lines>
  <Paragraphs>0</Paragraphs>
  <TotalTime>3</TotalTime>
  <ScaleCrop>false</ScaleCrop>
  <LinksUpToDate>false</LinksUpToDate>
  <CharactersWithSpaces>582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摆鱼</cp:lastModifiedBy>
  <cp:lastPrinted>2023-10-10T02:15:00Z</cp:lastPrinted>
  <dcterms:modified xsi:type="dcterms:W3CDTF">2025-08-19T02:00:56Z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0644FD7D5EAC439CAB6DFDABBA7754EA_13</vt:lpwstr>
  </property>
  <property fmtid="{D5CDD505-2E9C-101B-9397-08002B2CF9AE}" pid="4" name="KSOTemplateDocerSaveRecord">
    <vt:lpwstr>eyJoZGlkIjoiYjBhMDQxNTQwNGEwN2MwN2VmZGFhY2I3MzA0M2VhODEiLCJ1c2VySWQiOiI4MDA2ODIxOTMifQ==</vt:lpwstr>
  </property>
</Properties>
</file>